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54" w:rsidRPr="00B42154" w:rsidRDefault="00B42154" w:rsidP="00B4215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B42154">
        <w:rPr>
          <w:rFonts w:cstheme="minorHAnsi"/>
          <w:b/>
          <w:sz w:val="32"/>
          <w:szCs w:val="32"/>
        </w:rPr>
        <w:t>WILLOW CREEK ESTATES HOA</w:t>
      </w:r>
    </w:p>
    <w:p w:rsidR="00B42154" w:rsidRPr="00B42154" w:rsidRDefault="00B42154" w:rsidP="00B4215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Board Meeting Minutes</w:t>
      </w:r>
    </w:p>
    <w:p w:rsidR="00B42154" w:rsidRPr="00B42154" w:rsidRDefault="004468B9" w:rsidP="00B4215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January 10, 2024</w:t>
      </w:r>
    </w:p>
    <w:p w:rsidR="00B42154" w:rsidRDefault="00B42154" w:rsidP="00B42154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Pr="00B42154">
        <w:rPr>
          <w:rFonts w:cstheme="minorHAnsi"/>
          <w:sz w:val="28"/>
          <w:szCs w:val="28"/>
        </w:rPr>
        <w:t>:00 p</w:t>
      </w:r>
      <w:r w:rsidR="00C27471">
        <w:rPr>
          <w:rFonts w:cstheme="minorHAnsi"/>
          <w:sz w:val="28"/>
          <w:szCs w:val="28"/>
        </w:rPr>
        <w:t>.</w:t>
      </w:r>
      <w:r w:rsidRPr="00B42154">
        <w:rPr>
          <w:rFonts w:cstheme="minorHAnsi"/>
          <w:sz w:val="28"/>
          <w:szCs w:val="28"/>
        </w:rPr>
        <w:t>m</w:t>
      </w:r>
      <w:r w:rsidR="00C27471">
        <w:rPr>
          <w:rFonts w:cstheme="minorHAnsi"/>
          <w:sz w:val="28"/>
          <w:szCs w:val="28"/>
        </w:rPr>
        <w:t>.</w:t>
      </w:r>
    </w:p>
    <w:p w:rsidR="00716638" w:rsidRPr="00B42154" w:rsidRDefault="00002340" w:rsidP="00B42154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Willamette Valley Country Club</w:t>
      </w:r>
    </w:p>
    <w:p w:rsidR="00B42154" w:rsidRPr="00B42154" w:rsidRDefault="00C065CE" w:rsidP="00B42154">
      <w:pPr>
        <w:spacing w:after="100" w:afterAutospacing="1" w:line="240" w:lineRule="auto"/>
        <w:rPr>
          <w:rFonts w:cstheme="minorHAnsi"/>
          <w:color w:val="1F497D"/>
        </w:rPr>
      </w:pPr>
      <w:r>
        <w:rPr>
          <w:rFonts w:cstheme="minorHAnsi"/>
          <w:color w:val="1F497D"/>
        </w:rPr>
        <w:pict>
          <v:rect id="_x0000_i1025" style="width:0;height:1.5pt" o:hralign="center" o:hrstd="t" o:hr="t" fillcolor="#a0a0a0" stroked="f"/>
        </w:pict>
      </w:r>
    </w:p>
    <w:p w:rsidR="003D3BF9" w:rsidRDefault="00AA3196" w:rsidP="009546EC">
      <w:pPr>
        <w:spacing w:after="0" w:line="240" w:lineRule="auto"/>
        <w:rPr>
          <w:rFonts w:cstheme="minorHAnsi"/>
          <w:sz w:val="24"/>
          <w:szCs w:val="24"/>
        </w:rPr>
      </w:pPr>
      <w:r w:rsidRPr="00B3551E">
        <w:rPr>
          <w:rFonts w:cstheme="minorHAnsi"/>
          <w:sz w:val="24"/>
          <w:szCs w:val="24"/>
        </w:rPr>
        <w:t>A regular meeting of the Willow Creek Estates Board of Directors, an Oregon nonprofit corporation, was called</w:t>
      </w:r>
      <w:r w:rsidR="002E0BB3">
        <w:rPr>
          <w:rFonts w:cstheme="minorHAnsi"/>
          <w:sz w:val="24"/>
          <w:szCs w:val="24"/>
        </w:rPr>
        <w:t xml:space="preserve"> </w:t>
      </w:r>
      <w:r w:rsidR="0003113B">
        <w:rPr>
          <w:rFonts w:cstheme="minorHAnsi"/>
          <w:sz w:val="24"/>
          <w:szCs w:val="24"/>
        </w:rPr>
        <w:t>by President Curt Ahlschlager, in Canby, Oregon.</w:t>
      </w:r>
      <w:r w:rsidR="000D59B2">
        <w:rPr>
          <w:rFonts w:cstheme="minorHAnsi"/>
          <w:sz w:val="24"/>
          <w:szCs w:val="24"/>
        </w:rPr>
        <w:t xml:space="preserve"> </w:t>
      </w:r>
    </w:p>
    <w:p w:rsidR="00AA3196" w:rsidRPr="00B3551E" w:rsidRDefault="00AA3196" w:rsidP="00AA3196">
      <w:pPr>
        <w:spacing w:before="100" w:beforeAutospacing="1"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B3551E">
        <w:rPr>
          <w:rFonts w:cstheme="minorHAnsi"/>
          <w:b/>
          <w:color w:val="000000" w:themeColor="text1"/>
          <w:sz w:val="24"/>
          <w:szCs w:val="24"/>
        </w:rPr>
        <w:t>Willow Creek Estates (WCE) Board Directors Present:</w:t>
      </w:r>
      <w:r w:rsidRPr="00B3551E">
        <w:rPr>
          <w:rFonts w:cstheme="minorHAnsi"/>
          <w:b/>
          <w:color w:val="000000" w:themeColor="text1"/>
          <w:sz w:val="24"/>
          <w:szCs w:val="24"/>
        </w:rPr>
        <w:tab/>
      </w:r>
      <w:r w:rsidRPr="00B3551E">
        <w:rPr>
          <w:rFonts w:cstheme="minorHAnsi"/>
          <w:b/>
          <w:color w:val="000000" w:themeColor="text1"/>
          <w:sz w:val="24"/>
          <w:szCs w:val="24"/>
        </w:rPr>
        <w:tab/>
      </w:r>
      <w:r w:rsidRPr="00B3551E">
        <w:rPr>
          <w:rFonts w:cstheme="minorHAnsi"/>
          <w:b/>
          <w:color w:val="000000" w:themeColor="text1"/>
          <w:sz w:val="24"/>
          <w:szCs w:val="24"/>
        </w:rPr>
        <w:tab/>
      </w:r>
      <w:r w:rsidRPr="00B3551E">
        <w:rPr>
          <w:rFonts w:cstheme="minorHAnsi"/>
          <w:b/>
          <w:color w:val="000000" w:themeColor="text1"/>
          <w:sz w:val="24"/>
          <w:szCs w:val="24"/>
        </w:rPr>
        <w:tab/>
      </w:r>
      <w:r w:rsidRPr="00B3551E">
        <w:rPr>
          <w:rFonts w:cstheme="minorHAnsi"/>
          <w:b/>
          <w:color w:val="000000" w:themeColor="text1"/>
          <w:sz w:val="24"/>
          <w:szCs w:val="24"/>
        </w:rPr>
        <w:tab/>
      </w:r>
      <w:r w:rsidRPr="00B3551E">
        <w:rPr>
          <w:rFonts w:cstheme="minorHAnsi"/>
          <w:b/>
          <w:color w:val="000000" w:themeColor="text1"/>
          <w:sz w:val="24"/>
          <w:szCs w:val="24"/>
        </w:rPr>
        <w:tab/>
      </w:r>
    </w:p>
    <w:p w:rsidR="00AA3196" w:rsidRDefault="00CE3A17" w:rsidP="00AA319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3551E">
        <w:rPr>
          <w:rFonts w:cstheme="minorHAnsi"/>
          <w:color w:val="000000" w:themeColor="text1"/>
          <w:sz w:val="24"/>
          <w:szCs w:val="24"/>
        </w:rPr>
        <w:t>Curt Ahlschlager</w:t>
      </w:r>
      <w:r w:rsidR="00AA3196" w:rsidRPr="00B3551E">
        <w:rPr>
          <w:rFonts w:cstheme="minorHAnsi"/>
          <w:color w:val="000000" w:themeColor="text1"/>
          <w:sz w:val="24"/>
          <w:szCs w:val="24"/>
        </w:rPr>
        <w:t>, President</w:t>
      </w:r>
    </w:p>
    <w:p w:rsidR="00777ECD" w:rsidRDefault="00777ECD" w:rsidP="00AA319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Amanda</w:t>
      </w:r>
      <w:r w:rsidRPr="00B3551E">
        <w:rPr>
          <w:rFonts w:cstheme="minorHAnsi"/>
          <w:color w:val="000000" w:themeColor="text1"/>
          <w:sz w:val="24"/>
          <w:szCs w:val="24"/>
        </w:rPr>
        <w:t xml:space="preserve"> </w:t>
      </w:r>
      <w:r w:rsidRPr="00B3551E">
        <w:rPr>
          <w:rFonts w:eastAsia="Times New Roman" w:cstheme="minorHAnsi"/>
          <w:color w:val="000000" w:themeColor="text1"/>
          <w:sz w:val="24"/>
          <w:szCs w:val="24"/>
        </w:rPr>
        <w:t>Moyer-DeMarre</w:t>
      </w:r>
      <w:r w:rsidRPr="00B3551E">
        <w:rPr>
          <w:rFonts w:cstheme="minorHAnsi"/>
          <w:color w:val="000000" w:themeColor="text1"/>
          <w:sz w:val="24"/>
          <w:szCs w:val="24"/>
        </w:rPr>
        <w:t>, Vice-President</w:t>
      </w:r>
    </w:p>
    <w:p w:rsidR="00777ECD" w:rsidRDefault="00777ECD" w:rsidP="00AA319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3551E">
        <w:rPr>
          <w:rFonts w:cstheme="minorHAnsi"/>
          <w:color w:val="000000" w:themeColor="text1"/>
          <w:sz w:val="24"/>
          <w:szCs w:val="24"/>
        </w:rPr>
        <w:t>Diane Burnett, Treasurer</w:t>
      </w:r>
    </w:p>
    <w:p w:rsidR="00777ECD" w:rsidRDefault="00AA3196" w:rsidP="00777EC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3551E">
        <w:rPr>
          <w:rFonts w:cstheme="minorHAnsi"/>
          <w:color w:val="000000" w:themeColor="text1"/>
          <w:sz w:val="24"/>
          <w:szCs w:val="24"/>
        </w:rPr>
        <w:t>Kim Hosford, Secretary</w:t>
      </w:r>
    </w:p>
    <w:p w:rsidR="00777ECD" w:rsidRDefault="00777ECD" w:rsidP="00777EC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3551E">
        <w:rPr>
          <w:rFonts w:cstheme="minorHAnsi"/>
          <w:color w:val="000000" w:themeColor="text1"/>
          <w:sz w:val="24"/>
          <w:szCs w:val="24"/>
        </w:rPr>
        <w:t>Ryan Buss, Communications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CF7208" w:rsidRDefault="00CF7208" w:rsidP="004D3DF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AA3196" w:rsidRPr="00B3551E" w:rsidRDefault="000F6ECB" w:rsidP="00AA319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Opening/Call to Order:  </w:t>
      </w:r>
    </w:p>
    <w:p w:rsidR="008A0BD8" w:rsidRDefault="00AA3196" w:rsidP="00AA3196">
      <w:pPr>
        <w:spacing w:after="0" w:line="240" w:lineRule="auto"/>
        <w:rPr>
          <w:rFonts w:cstheme="minorHAnsi"/>
          <w:sz w:val="24"/>
          <w:szCs w:val="24"/>
        </w:rPr>
      </w:pPr>
      <w:r w:rsidRPr="00B3551E">
        <w:rPr>
          <w:rFonts w:cstheme="minorHAnsi"/>
          <w:sz w:val="24"/>
          <w:szCs w:val="24"/>
        </w:rPr>
        <w:t>President Curt Ahlschlager cal</w:t>
      </w:r>
      <w:r w:rsidR="00886CEF">
        <w:rPr>
          <w:rFonts w:cstheme="minorHAnsi"/>
          <w:sz w:val="24"/>
          <w:szCs w:val="24"/>
        </w:rPr>
        <w:t>led the</w:t>
      </w:r>
      <w:r w:rsidR="00777ECD">
        <w:rPr>
          <w:rFonts w:cstheme="minorHAnsi"/>
          <w:sz w:val="24"/>
          <w:szCs w:val="24"/>
        </w:rPr>
        <w:t xml:space="preserve"> meeting to order at </w:t>
      </w:r>
      <w:r w:rsidR="00576C95" w:rsidRPr="00A668DD">
        <w:rPr>
          <w:rFonts w:cstheme="minorHAnsi"/>
          <w:sz w:val="24"/>
          <w:szCs w:val="24"/>
        </w:rPr>
        <w:t>7:2</w:t>
      </w:r>
      <w:r w:rsidR="00777ECD" w:rsidRPr="00A668DD">
        <w:rPr>
          <w:rFonts w:cstheme="minorHAnsi"/>
          <w:sz w:val="24"/>
          <w:szCs w:val="24"/>
        </w:rPr>
        <w:t>0</w:t>
      </w:r>
      <w:r w:rsidRPr="00B3551E">
        <w:rPr>
          <w:rFonts w:cstheme="minorHAnsi"/>
          <w:sz w:val="24"/>
          <w:szCs w:val="24"/>
        </w:rPr>
        <w:t xml:space="preserve"> p.m.</w:t>
      </w:r>
      <w:r w:rsidR="000E581E">
        <w:rPr>
          <w:rFonts w:cstheme="minorHAnsi"/>
          <w:sz w:val="24"/>
          <w:szCs w:val="24"/>
        </w:rPr>
        <w:t xml:space="preserve">  </w:t>
      </w:r>
    </w:p>
    <w:p w:rsidR="00CF7208" w:rsidRPr="00B3551E" w:rsidRDefault="00CF7208" w:rsidP="00AA319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A3196" w:rsidRPr="00B3551E" w:rsidRDefault="00AA3196" w:rsidP="00AA3196">
      <w:pPr>
        <w:spacing w:after="0" w:line="240" w:lineRule="auto"/>
        <w:rPr>
          <w:rFonts w:cstheme="minorHAnsi"/>
          <w:b/>
          <w:sz w:val="24"/>
          <w:szCs w:val="24"/>
        </w:rPr>
      </w:pPr>
      <w:r w:rsidRPr="00B3551E">
        <w:rPr>
          <w:rFonts w:cstheme="minorHAnsi"/>
          <w:b/>
          <w:sz w:val="24"/>
          <w:szCs w:val="24"/>
        </w:rPr>
        <w:t>Approval of Agenda:</w:t>
      </w:r>
    </w:p>
    <w:p w:rsidR="00CF7208" w:rsidRDefault="00CF7208" w:rsidP="00AA319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777ECD">
        <w:rPr>
          <w:rFonts w:cstheme="minorHAnsi"/>
          <w:sz w:val="24"/>
          <w:szCs w:val="24"/>
        </w:rPr>
        <w:t>manda Moyer-DeMarre made a</w:t>
      </w:r>
      <w:r w:rsidRPr="00B3551E">
        <w:rPr>
          <w:rFonts w:cstheme="minorHAnsi"/>
          <w:sz w:val="24"/>
          <w:szCs w:val="24"/>
        </w:rPr>
        <w:t xml:space="preserve"> motion</w:t>
      </w:r>
      <w:r>
        <w:rPr>
          <w:rFonts w:cstheme="minorHAnsi"/>
          <w:sz w:val="24"/>
          <w:szCs w:val="24"/>
        </w:rPr>
        <w:t xml:space="preserve"> </w:t>
      </w:r>
      <w:r w:rsidRPr="00B3551E">
        <w:rPr>
          <w:rFonts w:cstheme="minorHAnsi"/>
          <w:sz w:val="24"/>
          <w:szCs w:val="24"/>
        </w:rPr>
        <w:t xml:space="preserve">to approve </w:t>
      </w:r>
      <w:r>
        <w:rPr>
          <w:rFonts w:cstheme="minorHAnsi"/>
          <w:sz w:val="24"/>
          <w:szCs w:val="24"/>
        </w:rPr>
        <w:t xml:space="preserve">the </w:t>
      </w:r>
      <w:r w:rsidRPr="00B3551E">
        <w:rPr>
          <w:rFonts w:cstheme="minorHAnsi"/>
          <w:sz w:val="24"/>
          <w:szCs w:val="24"/>
        </w:rPr>
        <w:t xml:space="preserve">agenda.  </w:t>
      </w:r>
      <w:r w:rsidR="00F064FA">
        <w:rPr>
          <w:rFonts w:cstheme="minorHAnsi"/>
          <w:sz w:val="24"/>
          <w:szCs w:val="24"/>
        </w:rPr>
        <w:t>Diane</w:t>
      </w:r>
      <w:r w:rsidR="00361923">
        <w:rPr>
          <w:rFonts w:cstheme="minorHAnsi"/>
          <w:sz w:val="24"/>
          <w:szCs w:val="24"/>
        </w:rPr>
        <w:t xml:space="preserve"> </w:t>
      </w:r>
      <w:r w:rsidR="00576C95">
        <w:rPr>
          <w:rFonts w:cstheme="minorHAnsi"/>
          <w:sz w:val="24"/>
          <w:szCs w:val="24"/>
        </w:rPr>
        <w:t xml:space="preserve">Burnett </w:t>
      </w:r>
      <w:r w:rsidR="00361923">
        <w:rPr>
          <w:rFonts w:cstheme="minorHAnsi"/>
          <w:sz w:val="24"/>
          <w:szCs w:val="24"/>
        </w:rPr>
        <w:t>seconded</w:t>
      </w:r>
      <w:r w:rsidR="00F064FA">
        <w:rPr>
          <w:rFonts w:cstheme="minorHAnsi"/>
          <w:sz w:val="24"/>
          <w:szCs w:val="24"/>
        </w:rPr>
        <w:t xml:space="preserve"> the motion</w:t>
      </w:r>
      <w:r w:rsidR="00361923">
        <w:rPr>
          <w:rFonts w:cstheme="minorHAnsi"/>
          <w:sz w:val="24"/>
          <w:szCs w:val="24"/>
        </w:rPr>
        <w:t xml:space="preserve">.  Motion </w:t>
      </w:r>
      <w:r>
        <w:rPr>
          <w:rFonts w:cstheme="minorHAnsi"/>
          <w:sz w:val="24"/>
          <w:szCs w:val="24"/>
        </w:rPr>
        <w:t xml:space="preserve">carried.  </w:t>
      </w:r>
    </w:p>
    <w:p w:rsidR="00AA3196" w:rsidRPr="00B3551E" w:rsidRDefault="00AA3196" w:rsidP="00AA3196">
      <w:pPr>
        <w:spacing w:after="0" w:line="240" w:lineRule="auto"/>
        <w:rPr>
          <w:rFonts w:cstheme="minorHAnsi"/>
          <w:sz w:val="24"/>
          <w:szCs w:val="24"/>
        </w:rPr>
      </w:pPr>
      <w:r w:rsidRPr="00B3551E">
        <w:rPr>
          <w:rFonts w:cstheme="minorHAnsi"/>
          <w:sz w:val="24"/>
          <w:szCs w:val="24"/>
        </w:rPr>
        <w:t xml:space="preserve">   </w:t>
      </w:r>
    </w:p>
    <w:p w:rsidR="00AA3196" w:rsidRPr="00B3551E" w:rsidRDefault="00AA3196" w:rsidP="00AA3196">
      <w:pPr>
        <w:spacing w:after="0" w:line="240" w:lineRule="auto"/>
        <w:rPr>
          <w:rFonts w:cstheme="minorHAnsi"/>
          <w:b/>
          <w:sz w:val="24"/>
          <w:szCs w:val="24"/>
        </w:rPr>
      </w:pPr>
      <w:r w:rsidRPr="00B3551E">
        <w:rPr>
          <w:rFonts w:cstheme="minorHAnsi"/>
          <w:b/>
          <w:sz w:val="24"/>
          <w:szCs w:val="24"/>
        </w:rPr>
        <w:t xml:space="preserve">Approval of </w:t>
      </w:r>
      <w:r w:rsidR="00576C95" w:rsidRPr="00335812">
        <w:rPr>
          <w:rFonts w:cstheme="minorHAnsi"/>
          <w:b/>
          <w:sz w:val="24"/>
          <w:szCs w:val="24"/>
        </w:rPr>
        <w:t>November 16</w:t>
      </w:r>
      <w:r w:rsidR="000C1FD3" w:rsidRPr="00335812">
        <w:rPr>
          <w:rFonts w:cstheme="minorHAnsi"/>
          <w:b/>
          <w:sz w:val="24"/>
          <w:szCs w:val="24"/>
        </w:rPr>
        <w:t>, 2023</w:t>
      </w:r>
      <w:r w:rsidR="00CF0D29">
        <w:rPr>
          <w:rFonts w:cstheme="minorHAnsi"/>
          <w:b/>
          <w:sz w:val="24"/>
          <w:szCs w:val="24"/>
        </w:rPr>
        <w:t xml:space="preserve">, </w:t>
      </w:r>
      <w:r w:rsidR="00C27471">
        <w:rPr>
          <w:rFonts w:cstheme="minorHAnsi"/>
          <w:b/>
          <w:sz w:val="24"/>
          <w:szCs w:val="24"/>
        </w:rPr>
        <w:t xml:space="preserve">Meeting </w:t>
      </w:r>
      <w:r w:rsidRPr="00B3551E">
        <w:rPr>
          <w:rFonts w:cstheme="minorHAnsi"/>
          <w:b/>
          <w:sz w:val="24"/>
          <w:szCs w:val="24"/>
        </w:rPr>
        <w:t>Minutes:</w:t>
      </w:r>
    </w:p>
    <w:p w:rsidR="00E95035" w:rsidRDefault="00576C95" w:rsidP="00C2747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Diane Burnett</w:t>
      </w:r>
      <w:r w:rsidR="00196133">
        <w:rPr>
          <w:rFonts w:cstheme="minorHAnsi"/>
          <w:color w:val="000000" w:themeColor="text1"/>
          <w:sz w:val="24"/>
          <w:szCs w:val="24"/>
        </w:rPr>
        <w:t xml:space="preserve"> made </w:t>
      </w:r>
      <w:r w:rsidR="005A3907">
        <w:rPr>
          <w:rFonts w:cstheme="minorHAnsi"/>
          <w:color w:val="000000" w:themeColor="text1"/>
          <w:sz w:val="24"/>
          <w:szCs w:val="24"/>
        </w:rPr>
        <w:t xml:space="preserve">a motion </w:t>
      </w:r>
      <w:r w:rsidR="00196133">
        <w:rPr>
          <w:rFonts w:cstheme="minorHAnsi"/>
          <w:color w:val="000000" w:themeColor="text1"/>
          <w:sz w:val="24"/>
          <w:szCs w:val="24"/>
        </w:rPr>
        <w:t xml:space="preserve">to approve the </w:t>
      </w:r>
      <w:r w:rsidR="0032408A">
        <w:rPr>
          <w:rFonts w:cstheme="minorHAnsi"/>
          <w:color w:val="000000" w:themeColor="text1"/>
          <w:sz w:val="24"/>
          <w:szCs w:val="24"/>
        </w:rPr>
        <w:t>Novembe</w:t>
      </w:r>
      <w:r w:rsidR="00361923">
        <w:rPr>
          <w:rFonts w:cstheme="minorHAnsi"/>
          <w:color w:val="000000" w:themeColor="text1"/>
          <w:sz w:val="24"/>
          <w:szCs w:val="24"/>
        </w:rPr>
        <w:t>r</w:t>
      </w:r>
      <w:r w:rsidR="00B44ABE">
        <w:rPr>
          <w:rFonts w:cstheme="minorHAnsi"/>
          <w:color w:val="000000" w:themeColor="text1"/>
          <w:sz w:val="24"/>
          <w:szCs w:val="24"/>
        </w:rPr>
        <w:t xml:space="preserve"> meeting</w:t>
      </w:r>
      <w:r w:rsidR="00196133">
        <w:rPr>
          <w:rFonts w:cstheme="minorHAnsi"/>
          <w:color w:val="000000" w:themeColor="text1"/>
          <w:sz w:val="24"/>
          <w:szCs w:val="24"/>
        </w:rPr>
        <w:t xml:space="preserve"> minutes.  Motion </w:t>
      </w:r>
      <w:r>
        <w:rPr>
          <w:rFonts w:cstheme="minorHAnsi"/>
          <w:color w:val="000000" w:themeColor="text1"/>
          <w:sz w:val="24"/>
          <w:szCs w:val="24"/>
        </w:rPr>
        <w:t xml:space="preserve">was seconded and </w:t>
      </w:r>
      <w:r w:rsidR="00196133">
        <w:rPr>
          <w:rFonts w:cstheme="minorHAnsi"/>
          <w:color w:val="000000" w:themeColor="text1"/>
          <w:sz w:val="24"/>
          <w:szCs w:val="24"/>
        </w:rPr>
        <w:t>carried.</w:t>
      </w:r>
    </w:p>
    <w:p w:rsidR="00CF7208" w:rsidRDefault="00CF7208" w:rsidP="00C27471">
      <w:pPr>
        <w:spacing w:after="0" w:line="240" w:lineRule="auto"/>
        <w:rPr>
          <w:rFonts w:cstheme="minorHAnsi"/>
          <w:sz w:val="24"/>
          <w:szCs w:val="24"/>
        </w:rPr>
      </w:pPr>
    </w:p>
    <w:p w:rsidR="00AA3196" w:rsidRPr="00B3551E" w:rsidRDefault="00AA3196" w:rsidP="00AA3196">
      <w:pPr>
        <w:spacing w:after="0" w:line="240" w:lineRule="auto"/>
        <w:rPr>
          <w:rFonts w:cstheme="minorHAnsi"/>
          <w:b/>
          <w:sz w:val="24"/>
          <w:szCs w:val="24"/>
        </w:rPr>
      </w:pPr>
      <w:r w:rsidRPr="00B3551E">
        <w:rPr>
          <w:rFonts w:cstheme="minorHAnsi"/>
          <w:b/>
          <w:sz w:val="24"/>
          <w:szCs w:val="24"/>
        </w:rPr>
        <w:t>Treasurer’s Report</w:t>
      </w:r>
      <w:r w:rsidR="003B4496" w:rsidRPr="00B3551E">
        <w:rPr>
          <w:rFonts w:cstheme="minorHAnsi"/>
          <w:b/>
          <w:sz w:val="24"/>
          <w:szCs w:val="24"/>
        </w:rPr>
        <w:t>:</w:t>
      </w:r>
    </w:p>
    <w:p w:rsidR="00F064FA" w:rsidRDefault="00576C95" w:rsidP="005F176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Diane Burnett repor</w:t>
      </w:r>
      <w:r w:rsidR="00335812">
        <w:rPr>
          <w:rFonts w:cstheme="minorHAnsi"/>
          <w:sz w:val="24"/>
          <w:szCs w:val="24"/>
        </w:rPr>
        <w:t xml:space="preserve">ted she has been working on </w:t>
      </w:r>
      <w:r>
        <w:rPr>
          <w:rFonts w:cstheme="minorHAnsi"/>
          <w:sz w:val="24"/>
          <w:szCs w:val="24"/>
        </w:rPr>
        <w:t>finalizing the proposed budget.</w:t>
      </w:r>
      <w:r w:rsidR="00534EBD">
        <w:rPr>
          <w:rFonts w:cstheme="minorHAnsi"/>
          <w:sz w:val="24"/>
          <w:szCs w:val="24"/>
        </w:rPr>
        <w:t xml:space="preserve">  </w:t>
      </w:r>
    </w:p>
    <w:p w:rsidR="005F176B" w:rsidRPr="005F176B" w:rsidRDefault="005F176B" w:rsidP="005F176B">
      <w:pPr>
        <w:spacing w:after="0" w:line="240" w:lineRule="auto"/>
        <w:rPr>
          <w:rFonts w:cstheme="minorHAnsi"/>
          <w:sz w:val="24"/>
          <w:szCs w:val="24"/>
        </w:rPr>
      </w:pPr>
      <w:r w:rsidRPr="005F176B">
        <w:rPr>
          <w:rFonts w:cstheme="minorHAnsi"/>
          <w:sz w:val="24"/>
          <w:szCs w:val="24"/>
        </w:rPr>
        <w:t>Checking:  $</w:t>
      </w:r>
      <w:r w:rsidR="00576C95">
        <w:rPr>
          <w:rFonts w:cstheme="minorHAnsi"/>
          <w:sz w:val="24"/>
          <w:szCs w:val="24"/>
        </w:rPr>
        <w:t>7,708.59</w:t>
      </w:r>
      <w:r w:rsidRPr="005F176B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</w:t>
      </w:r>
      <w:r w:rsidRPr="005F176B">
        <w:rPr>
          <w:rFonts w:cstheme="minorHAnsi"/>
          <w:sz w:val="24"/>
          <w:szCs w:val="24"/>
        </w:rPr>
        <w:t>Savings:  $</w:t>
      </w:r>
      <w:r w:rsidR="00576C95">
        <w:rPr>
          <w:rFonts w:cstheme="minorHAnsi"/>
          <w:sz w:val="24"/>
          <w:szCs w:val="24"/>
        </w:rPr>
        <w:t>83</w:t>
      </w:r>
      <w:r w:rsidR="00335812">
        <w:rPr>
          <w:rFonts w:cstheme="minorHAnsi"/>
          <w:sz w:val="24"/>
          <w:szCs w:val="24"/>
        </w:rPr>
        <w:t>,</w:t>
      </w:r>
      <w:r w:rsidR="00576C95">
        <w:rPr>
          <w:rFonts w:cstheme="minorHAnsi"/>
          <w:sz w:val="24"/>
          <w:szCs w:val="24"/>
        </w:rPr>
        <w:t>889.60</w:t>
      </w:r>
      <w:r w:rsidR="00335812">
        <w:rPr>
          <w:rFonts w:cstheme="minorHAnsi"/>
          <w:sz w:val="24"/>
          <w:szCs w:val="24"/>
        </w:rPr>
        <w:t xml:space="preserve"> </w:t>
      </w:r>
      <w:r w:rsidR="00335812">
        <w:rPr>
          <w:rFonts w:cstheme="minorHAnsi"/>
          <w:sz w:val="24"/>
          <w:szCs w:val="24"/>
        </w:rPr>
        <w:tab/>
        <w:t>Total:  $</w:t>
      </w:r>
      <w:r w:rsidR="00576C95">
        <w:rPr>
          <w:rFonts w:cstheme="minorHAnsi"/>
          <w:sz w:val="24"/>
          <w:szCs w:val="24"/>
        </w:rPr>
        <w:t>91</w:t>
      </w:r>
      <w:r w:rsidR="00335812">
        <w:rPr>
          <w:rFonts w:cstheme="minorHAnsi"/>
          <w:sz w:val="24"/>
          <w:szCs w:val="24"/>
        </w:rPr>
        <w:t>,</w:t>
      </w:r>
      <w:r w:rsidR="00576C95">
        <w:rPr>
          <w:rFonts w:cstheme="minorHAnsi"/>
          <w:sz w:val="24"/>
          <w:szCs w:val="24"/>
        </w:rPr>
        <w:t>598.19</w:t>
      </w:r>
    </w:p>
    <w:p w:rsidR="00373F23" w:rsidRDefault="00373F23" w:rsidP="00B44ABE">
      <w:pPr>
        <w:spacing w:after="0" w:line="240" w:lineRule="auto"/>
        <w:rPr>
          <w:rFonts w:cstheme="minorHAnsi"/>
          <w:sz w:val="24"/>
          <w:szCs w:val="24"/>
        </w:rPr>
      </w:pPr>
    </w:p>
    <w:p w:rsidR="00AA3196" w:rsidRPr="00B3551E" w:rsidRDefault="00AA3196" w:rsidP="00AA3196">
      <w:pPr>
        <w:spacing w:after="0" w:line="240" w:lineRule="auto"/>
        <w:rPr>
          <w:rFonts w:cstheme="minorHAnsi"/>
          <w:b/>
          <w:sz w:val="24"/>
          <w:szCs w:val="24"/>
        </w:rPr>
      </w:pPr>
      <w:r w:rsidRPr="00B3551E">
        <w:rPr>
          <w:rFonts w:cstheme="minorHAnsi"/>
          <w:b/>
          <w:sz w:val="24"/>
          <w:szCs w:val="24"/>
        </w:rPr>
        <w:t>Architectural Committee Report and Compliance Matters:</w:t>
      </w:r>
    </w:p>
    <w:p w:rsidR="002A5F0C" w:rsidRDefault="00A71D0A" w:rsidP="00AA319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Amanda</w:t>
      </w:r>
      <w:r w:rsidRPr="00B3551E">
        <w:rPr>
          <w:rFonts w:cstheme="minorHAnsi"/>
          <w:color w:val="000000" w:themeColor="text1"/>
          <w:sz w:val="24"/>
          <w:szCs w:val="24"/>
        </w:rPr>
        <w:t xml:space="preserve"> </w:t>
      </w:r>
      <w:r w:rsidRPr="00B3551E">
        <w:rPr>
          <w:rFonts w:eastAsia="Times New Roman" w:cstheme="minorHAnsi"/>
          <w:color w:val="000000" w:themeColor="text1"/>
          <w:sz w:val="24"/>
          <w:szCs w:val="24"/>
        </w:rPr>
        <w:t>Moyer-DeMarre</w:t>
      </w:r>
      <w:r>
        <w:rPr>
          <w:rFonts w:cstheme="minorHAnsi"/>
          <w:sz w:val="24"/>
          <w:szCs w:val="24"/>
        </w:rPr>
        <w:t xml:space="preserve"> reported that </w:t>
      </w:r>
      <w:r w:rsidR="007F0316">
        <w:rPr>
          <w:rFonts w:cstheme="minorHAnsi"/>
          <w:sz w:val="24"/>
          <w:szCs w:val="24"/>
        </w:rPr>
        <w:t xml:space="preserve">there were no new </w:t>
      </w:r>
      <w:r w:rsidR="00F74C4B">
        <w:rPr>
          <w:rFonts w:cstheme="minorHAnsi"/>
          <w:sz w:val="24"/>
          <w:szCs w:val="24"/>
        </w:rPr>
        <w:t xml:space="preserve">A/C </w:t>
      </w:r>
      <w:r w:rsidR="00BC0C54">
        <w:rPr>
          <w:rFonts w:cstheme="minorHAnsi"/>
          <w:sz w:val="24"/>
          <w:szCs w:val="24"/>
        </w:rPr>
        <w:t xml:space="preserve">requests.  </w:t>
      </w:r>
    </w:p>
    <w:p w:rsidR="00CE3A17" w:rsidRPr="00162E5B" w:rsidRDefault="00CE3A17" w:rsidP="00AA3196">
      <w:pPr>
        <w:spacing w:after="0" w:line="240" w:lineRule="auto"/>
        <w:rPr>
          <w:rFonts w:cstheme="minorHAnsi"/>
          <w:sz w:val="24"/>
          <w:szCs w:val="24"/>
        </w:rPr>
      </w:pPr>
    </w:p>
    <w:p w:rsidR="00AA3196" w:rsidRPr="00B3551E" w:rsidRDefault="00AA3196" w:rsidP="00AA3196">
      <w:pPr>
        <w:spacing w:after="0" w:line="240" w:lineRule="auto"/>
        <w:rPr>
          <w:rFonts w:cstheme="minorHAnsi"/>
          <w:b/>
          <w:sz w:val="24"/>
          <w:szCs w:val="24"/>
        </w:rPr>
      </w:pPr>
      <w:r w:rsidRPr="00B3551E">
        <w:rPr>
          <w:rFonts w:cstheme="minorHAnsi"/>
          <w:b/>
          <w:sz w:val="24"/>
          <w:szCs w:val="24"/>
        </w:rPr>
        <w:t>Old Business</w:t>
      </w:r>
      <w:r w:rsidR="008A0BD8" w:rsidRPr="00B3551E">
        <w:rPr>
          <w:rFonts w:cstheme="minorHAnsi"/>
          <w:b/>
          <w:sz w:val="24"/>
          <w:szCs w:val="24"/>
        </w:rPr>
        <w:t>:</w:t>
      </w:r>
    </w:p>
    <w:p w:rsidR="00CE3A17" w:rsidRPr="00CE3A17" w:rsidRDefault="00335812" w:rsidP="00CE3A1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Status of prep items for January</w:t>
      </w:r>
    </w:p>
    <w:p w:rsidR="00D03CA9" w:rsidRDefault="00335812" w:rsidP="00D03CA9">
      <w:pPr>
        <w:pStyle w:val="ListParagraph"/>
        <w:spacing w:after="0" w:line="240" w:lineRule="auto"/>
        <w:ind w:left="81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The WCE Annual Meeting notices and proxies will be mailed this week. </w:t>
      </w:r>
      <w:r w:rsidR="005A3907">
        <w:rPr>
          <w:rFonts w:cstheme="minorHAnsi"/>
          <w:color w:val="000000" w:themeColor="text1"/>
          <w:sz w:val="24"/>
          <w:szCs w:val="24"/>
        </w:rPr>
        <w:t>Signs will be placed at the main entrance and other strategic location announcing the annual meeting.</w:t>
      </w:r>
    </w:p>
    <w:p w:rsidR="00A668DD" w:rsidRDefault="00A668DD" w:rsidP="00A668D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Other (if raised)</w:t>
      </w:r>
    </w:p>
    <w:p w:rsidR="005A3907" w:rsidRDefault="00A668DD" w:rsidP="005A3907">
      <w:pPr>
        <w:pStyle w:val="ListParagraph"/>
        <w:spacing w:after="0" w:line="240" w:lineRule="auto"/>
        <w:ind w:left="81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Ryan Buss reported that the blackberry abatement, along the fence near the wetlands, has been completed and the area looks much improved.</w:t>
      </w:r>
      <w:bookmarkStart w:id="0" w:name="_GoBack"/>
      <w:bookmarkEnd w:id="0"/>
    </w:p>
    <w:p w:rsidR="00CE3A17" w:rsidRPr="00C065CE" w:rsidRDefault="00CE3A17" w:rsidP="00C065CE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065CE">
        <w:rPr>
          <w:rFonts w:cstheme="minorHAnsi"/>
          <w:b/>
          <w:sz w:val="24"/>
          <w:szCs w:val="24"/>
        </w:rPr>
        <w:lastRenderedPageBreak/>
        <w:t>New Business:</w:t>
      </w:r>
    </w:p>
    <w:p w:rsidR="00187E34" w:rsidRPr="00335812" w:rsidRDefault="00335812" w:rsidP="00187E34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Entryway discussion/resolution</w:t>
      </w:r>
    </w:p>
    <w:p w:rsidR="00335812" w:rsidRPr="00C065CE" w:rsidRDefault="009769D1" w:rsidP="00C065CE">
      <w:pPr>
        <w:pStyle w:val="ListParagraph"/>
        <w:spacing w:after="0" w:line="240" w:lineRule="auto"/>
        <w:ind w:left="81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On Thursday, January 4, someone crashed</w:t>
      </w:r>
      <w:r w:rsidR="008D2384">
        <w:rPr>
          <w:rFonts w:cstheme="minorHAnsi"/>
          <w:color w:val="000000" w:themeColor="text1"/>
          <w:sz w:val="24"/>
          <w:szCs w:val="24"/>
        </w:rPr>
        <w:t xml:space="preserve"> their vehicle</w:t>
      </w:r>
      <w:r>
        <w:rPr>
          <w:rFonts w:cstheme="minorHAnsi"/>
          <w:color w:val="000000" w:themeColor="text1"/>
          <w:sz w:val="24"/>
          <w:szCs w:val="24"/>
        </w:rPr>
        <w:t xml:space="preserve"> into the median strip at the front entrance to WCE, knocked over the large boulder and damaged the tree and plan</w:t>
      </w:r>
      <w:r w:rsidR="00751988">
        <w:rPr>
          <w:rFonts w:cstheme="minorHAnsi"/>
          <w:color w:val="000000" w:themeColor="text1"/>
          <w:sz w:val="24"/>
          <w:szCs w:val="24"/>
        </w:rPr>
        <w:t xml:space="preserve">tings.  A neighbor heard the crash and came outside to see if the person involved was OK.  A license </w:t>
      </w:r>
      <w:r w:rsidR="00751988" w:rsidRPr="00C065CE">
        <w:rPr>
          <w:rFonts w:cstheme="minorHAnsi"/>
          <w:color w:val="000000" w:themeColor="text1"/>
          <w:sz w:val="24"/>
          <w:szCs w:val="24"/>
        </w:rPr>
        <w:t xml:space="preserve">plate number was acquired and the police were notified.  The police contacted the registered owner of the </w:t>
      </w:r>
      <w:r w:rsidR="008D2384" w:rsidRPr="00C065CE">
        <w:rPr>
          <w:rFonts w:cstheme="minorHAnsi"/>
          <w:color w:val="000000" w:themeColor="text1"/>
          <w:sz w:val="24"/>
          <w:szCs w:val="24"/>
        </w:rPr>
        <w:t xml:space="preserve">vehicle </w:t>
      </w:r>
      <w:r w:rsidR="00751988" w:rsidRPr="00C065CE">
        <w:rPr>
          <w:rFonts w:cstheme="minorHAnsi"/>
          <w:color w:val="000000" w:themeColor="text1"/>
          <w:sz w:val="24"/>
          <w:szCs w:val="24"/>
        </w:rPr>
        <w:t>who said she would</w:t>
      </w:r>
      <w:r w:rsidR="00334DD5" w:rsidRPr="00C065CE">
        <w:rPr>
          <w:rFonts w:cstheme="minorHAnsi"/>
          <w:color w:val="000000" w:themeColor="text1"/>
          <w:sz w:val="24"/>
          <w:szCs w:val="24"/>
        </w:rPr>
        <w:t xml:space="preserve"> pay for repairs once the HOA lets her know how much it is.  Diane B</w:t>
      </w:r>
      <w:r w:rsidR="00335812" w:rsidRPr="00C065CE">
        <w:rPr>
          <w:rFonts w:cstheme="minorHAnsi"/>
          <w:color w:val="000000" w:themeColor="text1"/>
          <w:sz w:val="24"/>
          <w:szCs w:val="24"/>
        </w:rPr>
        <w:t>urnett will get an estim</w:t>
      </w:r>
      <w:r w:rsidR="00334DD5" w:rsidRPr="00C065CE">
        <w:rPr>
          <w:rFonts w:cstheme="minorHAnsi"/>
          <w:color w:val="000000" w:themeColor="text1"/>
          <w:sz w:val="24"/>
          <w:szCs w:val="24"/>
        </w:rPr>
        <w:t xml:space="preserve">ate on redoing the median.  Amanda Moyer-DeMarre will contact </w:t>
      </w:r>
      <w:r w:rsidR="000A7344" w:rsidRPr="00C065CE">
        <w:rPr>
          <w:rFonts w:cstheme="minorHAnsi"/>
          <w:color w:val="000000" w:themeColor="text1"/>
          <w:sz w:val="24"/>
          <w:szCs w:val="24"/>
        </w:rPr>
        <w:t>the person to acquire an email address for sending an invoice.</w:t>
      </w:r>
    </w:p>
    <w:p w:rsidR="00AE1D42" w:rsidRDefault="00AE1D42" w:rsidP="0010358C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Plan/details for Feb 3</w:t>
      </w:r>
      <w:r w:rsidRPr="00AE1D42">
        <w:rPr>
          <w:rFonts w:cstheme="minorHAnsi"/>
          <w:b/>
          <w:sz w:val="24"/>
          <w:szCs w:val="24"/>
          <w:vertAlign w:val="superscript"/>
        </w:rPr>
        <w:t>rd</w:t>
      </w:r>
      <w:r>
        <w:rPr>
          <w:rFonts w:cstheme="minorHAnsi"/>
          <w:b/>
          <w:sz w:val="24"/>
          <w:szCs w:val="24"/>
        </w:rPr>
        <w:t xml:space="preserve"> HOA Annual Meeting</w:t>
      </w:r>
    </w:p>
    <w:p w:rsidR="00DA77F3" w:rsidRDefault="00DA77F3" w:rsidP="00DA77F3">
      <w:pPr>
        <w:pStyle w:val="ListParagraph"/>
        <w:spacing w:after="0" w:line="240" w:lineRule="auto"/>
        <w:ind w:left="81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The board reviewed </w:t>
      </w:r>
      <w:r w:rsidR="00534EBD">
        <w:rPr>
          <w:rFonts w:cstheme="minorHAnsi"/>
          <w:color w:val="000000" w:themeColor="text1"/>
          <w:sz w:val="24"/>
          <w:szCs w:val="24"/>
        </w:rPr>
        <w:t xml:space="preserve">upcoming </w:t>
      </w:r>
      <w:r>
        <w:rPr>
          <w:rFonts w:cstheme="minorHAnsi"/>
          <w:color w:val="000000" w:themeColor="text1"/>
          <w:sz w:val="24"/>
          <w:szCs w:val="24"/>
        </w:rPr>
        <w:t>task</w:t>
      </w:r>
      <w:r w:rsidR="00C54A61">
        <w:rPr>
          <w:rFonts w:cstheme="minorHAnsi"/>
          <w:color w:val="000000" w:themeColor="text1"/>
          <w:sz w:val="24"/>
          <w:szCs w:val="24"/>
        </w:rPr>
        <w:t xml:space="preserve">s, discussed the agenda, and </w:t>
      </w:r>
      <w:r w:rsidR="000A7344">
        <w:rPr>
          <w:rFonts w:cstheme="minorHAnsi"/>
          <w:color w:val="000000" w:themeColor="text1"/>
          <w:sz w:val="24"/>
          <w:szCs w:val="24"/>
        </w:rPr>
        <w:t>examined</w:t>
      </w:r>
      <w:r w:rsidR="00C54A61">
        <w:rPr>
          <w:rFonts w:cstheme="minorHAnsi"/>
          <w:color w:val="000000" w:themeColor="text1"/>
          <w:sz w:val="24"/>
          <w:szCs w:val="24"/>
        </w:rPr>
        <w:t xml:space="preserve"> presentation slides</w:t>
      </w:r>
      <w:r w:rsidR="005A3907">
        <w:rPr>
          <w:rFonts w:cstheme="minorHAnsi"/>
          <w:color w:val="000000" w:themeColor="text1"/>
          <w:sz w:val="24"/>
          <w:szCs w:val="24"/>
        </w:rPr>
        <w:t xml:space="preserve"> for changes</w:t>
      </w:r>
      <w:r w:rsidR="00C54A61">
        <w:rPr>
          <w:rFonts w:cstheme="minorHAnsi"/>
          <w:color w:val="000000" w:themeColor="text1"/>
          <w:sz w:val="24"/>
          <w:szCs w:val="24"/>
        </w:rPr>
        <w:t>.</w:t>
      </w:r>
      <w:r w:rsidR="000B3EBF">
        <w:rPr>
          <w:rFonts w:cstheme="minorHAnsi"/>
          <w:color w:val="000000" w:themeColor="text1"/>
          <w:sz w:val="24"/>
          <w:szCs w:val="24"/>
        </w:rPr>
        <w:t xml:space="preserve">  Kim Hosford asked to be excused from the annual meeting so she could attend a memorial service.</w:t>
      </w:r>
      <w:r w:rsidR="00601E56">
        <w:rPr>
          <w:rFonts w:cstheme="minorHAnsi"/>
          <w:color w:val="000000" w:themeColor="text1"/>
          <w:sz w:val="24"/>
          <w:szCs w:val="24"/>
        </w:rPr>
        <w:t xml:space="preserve">  </w:t>
      </w:r>
    </w:p>
    <w:p w:rsidR="008A7DCF" w:rsidRPr="00DA77F3" w:rsidRDefault="00DA77F3" w:rsidP="00DA77F3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DA77F3">
        <w:rPr>
          <w:rFonts w:cstheme="minorHAnsi"/>
          <w:b/>
          <w:sz w:val="24"/>
          <w:szCs w:val="24"/>
        </w:rPr>
        <w:t>Ne</w:t>
      </w:r>
      <w:r w:rsidR="008A7DCF" w:rsidRPr="00DA77F3">
        <w:rPr>
          <w:rFonts w:cstheme="minorHAnsi"/>
          <w:b/>
          <w:sz w:val="24"/>
          <w:szCs w:val="24"/>
        </w:rPr>
        <w:t xml:space="preserve">xt </w:t>
      </w:r>
      <w:r w:rsidR="00861753" w:rsidRPr="00DA77F3">
        <w:rPr>
          <w:rFonts w:cstheme="minorHAnsi"/>
          <w:b/>
          <w:sz w:val="24"/>
          <w:szCs w:val="24"/>
        </w:rPr>
        <w:t>Communication</w:t>
      </w:r>
      <w:r w:rsidR="008A7DCF" w:rsidRPr="00DA77F3">
        <w:rPr>
          <w:rFonts w:cstheme="minorHAnsi"/>
          <w:b/>
          <w:sz w:val="24"/>
          <w:szCs w:val="24"/>
        </w:rPr>
        <w:t>//Content</w:t>
      </w:r>
    </w:p>
    <w:p w:rsidR="005A3907" w:rsidRDefault="000A7344" w:rsidP="008A7DCF">
      <w:pPr>
        <w:spacing w:after="0" w:line="240" w:lineRule="auto"/>
        <w:ind w:left="81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Ryan Buss will send out a newsletter</w:t>
      </w:r>
      <w:r w:rsidR="005A3907">
        <w:rPr>
          <w:rFonts w:cstheme="minorHAnsi"/>
          <w:sz w:val="24"/>
          <w:szCs w:val="24"/>
        </w:rPr>
        <w:t>:</w:t>
      </w:r>
    </w:p>
    <w:p w:rsidR="005A3907" w:rsidRDefault="0007158F" w:rsidP="005A3907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A3907">
        <w:rPr>
          <w:rFonts w:cstheme="minorHAnsi"/>
          <w:sz w:val="24"/>
          <w:szCs w:val="24"/>
        </w:rPr>
        <w:t>reminding residents of the annual meeting</w:t>
      </w:r>
    </w:p>
    <w:p w:rsidR="005A3907" w:rsidRDefault="000A7344" w:rsidP="005A3907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A3907">
        <w:rPr>
          <w:rFonts w:cstheme="minorHAnsi"/>
          <w:sz w:val="24"/>
          <w:szCs w:val="24"/>
        </w:rPr>
        <w:t>informing residents about the damage at the fron</w:t>
      </w:r>
      <w:r w:rsidR="009E14D3" w:rsidRPr="005A3907">
        <w:rPr>
          <w:rFonts w:cstheme="minorHAnsi"/>
          <w:sz w:val="24"/>
          <w:szCs w:val="24"/>
        </w:rPr>
        <w:t>t entrance with an appeal</w:t>
      </w:r>
      <w:r w:rsidRPr="005A3907">
        <w:rPr>
          <w:rFonts w:cstheme="minorHAnsi"/>
          <w:sz w:val="24"/>
          <w:szCs w:val="24"/>
        </w:rPr>
        <w:t xml:space="preserve"> to reduce s</w:t>
      </w:r>
      <w:r w:rsidR="00601E56" w:rsidRPr="005A3907">
        <w:rPr>
          <w:rFonts w:cstheme="minorHAnsi"/>
          <w:sz w:val="24"/>
          <w:szCs w:val="24"/>
        </w:rPr>
        <w:t>peeds</w:t>
      </w:r>
    </w:p>
    <w:p w:rsidR="005A3907" w:rsidRDefault="005A3907" w:rsidP="005A3907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A3907">
        <w:rPr>
          <w:rFonts w:cstheme="minorHAnsi"/>
          <w:sz w:val="24"/>
          <w:szCs w:val="24"/>
        </w:rPr>
        <w:t xml:space="preserve">reminder that residents need to fill out </w:t>
      </w:r>
      <w:r>
        <w:rPr>
          <w:rFonts w:cstheme="minorHAnsi"/>
          <w:sz w:val="24"/>
          <w:szCs w:val="24"/>
        </w:rPr>
        <w:t xml:space="preserve">a </w:t>
      </w:r>
      <w:r w:rsidRPr="005A3907">
        <w:rPr>
          <w:rFonts w:cstheme="minorHAnsi"/>
          <w:sz w:val="24"/>
          <w:szCs w:val="24"/>
        </w:rPr>
        <w:t>tree removal form before taking down a tree</w:t>
      </w:r>
    </w:p>
    <w:p w:rsidR="008A7DCF" w:rsidRPr="005A3907" w:rsidRDefault="0007158F" w:rsidP="005A3907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A3907">
        <w:rPr>
          <w:rFonts w:cstheme="minorHAnsi"/>
          <w:sz w:val="24"/>
          <w:szCs w:val="24"/>
        </w:rPr>
        <w:t xml:space="preserve">report on the </w:t>
      </w:r>
      <w:r w:rsidR="005A3907">
        <w:rPr>
          <w:rFonts w:cstheme="minorHAnsi"/>
          <w:sz w:val="24"/>
          <w:szCs w:val="24"/>
        </w:rPr>
        <w:t>blackberry abatement</w:t>
      </w:r>
      <w:r w:rsidR="000A7344" w:rsidRPr="005A3907">
        <w:rPr>
          <w:rFonts w:cstheme="minorHAnsi"/>
          <w:sz w:val="24"/>
          <w:szCs w:val="24"/>
        </w:rPr>
        <w:t xml:space="preserve"> </w:t>
      </w:r>
      <w:r w:rsidR="005A3907">
        <w:rPr>
          <w:rFonts w:cstheme="minorHAnsi"/>
          <w:sz w:val="24"/>
          <w:szCs w:val="24"/>
        </w:rPr>
        <w:t>near the wetlands</w:t>
      </w:r>
    </w:p>
    <w:p w:rsidR="008A7DCF" w:rsidRPr="00187E34" w:rsidRDefault="008A7DCF" w:rsidP="00187E34">
      <w:pPr>
        <w:pStyle w:val="ListParagraph"/>
        <w:spacing w:after="0" w:line="240" w:lineRule="auto"/>
        <w:ind w:left="810"/>
        <w:rPr>
          <w:rFonts w:cstheme="minorHAnsi"/>
          <w:b/>
          <w:sz w:val="24"/>
          <w:szCs w:val="24"/>
        </w:rPr>
      </w:pPr>
    </w:p>
    <w:p w:rsidR="003D3BF9" w:rsidRDefault="003D3BF9" w:rsidP="003D3BF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Adjourn:</w:t>
      </w:r>
    </w:p>
    <w:p w:rsidR="003D3BF9" w:rsidRDefault="00770E59" w:rsidP="003D3B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motion was made and seconded to adjourn the meeting. T</w:t>
      </w:r>
      <w:r w:rsidR="00F064FA">
        <w:rPr>
          <w:rFonts w:cstheme="minorHAnsi"/>
          <w:sz w:val="24"/>
          <w:szCs w:val="24"/>
        </w:rPr>
        <w:t xml:space="preserve">he meeting was adjourned </w:t>
      </w:r>
      <w:r w:rsidR="00F064FA" w:rsidRPr="00A668DD">
        <w:rPr>
          <w:rFonts w:cstheme="minorHAnsi"/>
          <w:sz w:val="24"/>
          <w:szCs w:val="24"/>
        </w:rPr>
        <w:t xml:space="preserve">at </w:t>
      </w:r>
      <w:r w:rsidR="00A668DD" w:rsidRPr="00A668DD">
        <w:rPr>
          <w:rFonts w:cstheme="minorHAnsi"/>
          <w:sz w:val="24"/>
          <w:szCs w:val="24"/>
        </w:rPr>
        <w:t>8:45</w:t>
      </w:r>
      <w:r w:rsidR="002442B2" w:rsidRPr="00A668DD">
        <w:rPr>
          <w:rFonts w:cstheme="minorHAnsi"/>
          <w:sz w:val="24"/>
          <w:szCs w:val="24"/>
        </w:rPr>
        <w:t xml:space="preserve"> </w:t>
      </w:r>
      <w:r w:rsidRPr="00A668DD">
        <w:rPr>
          <w:rFonts w:cstheme="minorHAnsi"/>
          <w:sz w:val="24"/>
          <w:szCs w:val="24"/>
        </w:rPr>
        <w:t>p</w:t>
      </w:r>
      <w:r w:rsidR="000F43C2" w:rsidRPr="00A668DD">
        <w:rPr>
          <w:rFonts w:cstheme="minorHAnsi"/>
          <w:sz w:val="24"/>
          <w:szCs w:val="24"/>
        </w:rPr>
        <w:t>.</w:t>
      </w:r>
      <w:r w:rsidRPr="00A668DD">
        <w:rPr>
          <w:rFonts w:cstheme="minorHAnsi"/>
          <w:sz w:val="24"/>
          <w:szCs w:val="24"/>
        </w:rPr>
        <w:t>m.</w:t>
      </w:r>
      <w:r>
        <w:rPr>
          <w:rFonts w:cstheme="minorHAnsi"/>
          <w:sz w:val="24"/>
          <w:szCs w:val="24"/>
        </w:rPr>
        <w:t xml:space="preserve">  </w:t>
      </w:r>
    </w:p>
    <w:p w:rsidR="00250E87" w:rsidRDefault="00250E87" w:rsidP="003D3BF9">
      <w:pPr>
        <w:spacing w:after="0" w:line="240" w:lineRule="auto"/>
        <w:rPr>
          <w:rFonts w:cstheme="minorHAnsi"/>
          <w:sz w:val="24"/>
          <w:szCs w:val="24"/>
        </w:rPr>
      </w:pPr>
    </w:p>
    <w:p w:rsidR="003D3BF9" w:rsidRPr="003D3BF9" w:rsidRDefault="00C065CE" w:rsidP="003D3BF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1F497D"/>
        </w:rPr>
        <w:pict>
          <v:rect id="_x0000_i1026" style="width:0;height:1.5pt" o:hralign="center" o:hrstd="t" o:hr="t" fillcolor="#a0a0a0" stroked="f"/>
        </w:pict>
      </w:r>
    </w:p>
    <w:p w:rsidR="00250E87" w:rsidRDefault="00250E87" w:rsidP="003510C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510C2" w:rsidRDefault="003510C2" w:rsidP="003510C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 for upcoming meeting:</w:t>
      </w:r>
    </w:p>
    <w:p w:rsidR="00861753" w:rsidRDefault="00861753" w:rsidP="003510C2">
      <w:pPr>
        <w:spacing w:after="0"/>
        <w:rPr>
          <w:rFonts w:cstheme="minorHAnsi"/>
          <w:sz w:val="24"/>
          <w:szCs w:val="24"/>
        </w:rPr>
      </w:pPr>
    </w:p>
    <w:p w:rsidR="0003536B" w:rsidRDefault="0003536B" w:rsidP="003510C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WCE Annual </w:t>
      </w:r>
      <w:r w:rsidR="005A3907">
        <w:rPr>
          <w:rFonts w:cstheme="minorHAnsi"/>
          <w:sz w:val="24"/>
          <w:szCs w:val="24"/>
        </w:rPr>
        <w:t>Homeowners</w:t>
      </w:r>
      <w:r>
        <w:rPr>
          <w:rFonts w:cstheme="minorHAnsi"/>
          <w:sz w:val="24"/>
          <w:szCs w:val="24"/>
        </w:rPr>
        <w:t xml:space="preserve"> Meeting will be held at the Canby Adult Center on Saturday, February 3, 2024, at 10:00 a.m.</w:t>
      </w:r>
    </w:p>
    <w:p w:rsidR="00304E39" w:rsidRDefault="00304E39" w:rsidP="003D3BF9">
      <w:pPr>
        <w:spacing w:after="0"/>
        <w:rPr>
          <w:rFonts w:cstheme="minorHAnsi"/>
          <w:sz w:val="24"/>
          <w:szCs w:val="24"/>
        </w:rPr>
      </w:pPr>
    </w:p>
    <w:p w:rsidR="00554BC7" w:rsidRDefault="00554BC7" w:rsidP="003D3BF9">
      <w:pPr>
        <w:spacing w:after="0"/>
        <w:rPr>
          <w:rFonts w:cstheme="minorHAnsi"/>
          <w:sz w:val="24"/>
          <w:szCs w:val="24"/>
        </w:rPr>
      </w:pPr>
    </w:p>
    <w:p w:rsidR="00431254" w:rsidRPr="003D3BF9" w:rsidRDefault="00431254" w:rsidP="00943F0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</w:t>
      </w:r>
      <w:r w:rsidR="00E546D4">
        <w:rPr>
          <w:rFonts w:cstheme="minorHAnsi"/>
          <w:sz w:val="24"/>
          <w:szCs w:val="24"/>
        </w:rPr>
        <w:t xml:space="preserve">_____________________________, </w:t>
      </w:r>
      <w:r>
        <w:rPr>
          <w:rFonts w:cstheme="minorHAnsi"/>
          <w:sz w:val="24"/>
          <w:szCs w:val="24"/>
        </w:rPr>
        <w:t>Kim Hosford, WCE Secretary</w:t>
      </w:r>
    </w:p>
    <w:sectPr w:rsidR="00431254" w:rsidRPr="003D3BF9" w:rsidSect="005A3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95D"/>
    <w:multiLevelType w:val="hybridMultilevel"/>
    <w:tmpl w:val="41EA2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3FAF"/>
    <w:multiLevelType w:val="hybridMultilevel"/>
    <w:tmpl w:val="398AAEFC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51428"/>
    <w:multiLevelType w:val="hybridMultilevel"/>
    <w:tmpl w:val="FCDC4F9C"/>
    <w:lvl w:ilvl="0" w:tplc="9F5E60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33EF1"/>
    <w:multiLevelType w:val="hybridMultilevel"/>
    <w:tmpl w:val="F13C3BE8"/>
    <w:lvl w:ilvl="0" w:tplc="244AA4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05493"/>
    <w:multiLevelType w:val="hybridMultilevel"/>
    <w:tmpl w:val="BA4802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93660"/>
    <w:multiLevelType w:val="hybridMultilevel"/>
    <w:tmpl w:val="FCC24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41829"/>
    <w:multiLevelType w:val="hybridMultilevel"/>
    <w:tmpl w:val="11AA03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46C24"/>
    <w:multiLevelType w:val="hybridMultilevel"/>
    <w:tmpl w:val="41C212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91634"/>
    <w:multiLevelType w:val="hybridMultilevel"/>
    <w:tmpl w:val="B4F25F8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B6032"/>
    <w:multiLevelType w:val="hybridMultilevel"/>
    <w:tmpl w:val="B4F25F8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372F2"/>
    <w:multiLevelType w:val="hybridMultilevel"/>
    <w:tmpl w:val="1E0AC7B4"/>
    <w:lvl w:ilvl="0" w:tplc="AA5E4298">
      <w:start w:val="1"/>
      <w:numFmt w:val="upperLetter"/>
      <w:lvlText w:val="%1.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413012E0"/>
    <w:multiLevelType w:val="hybridMultilevel"/>
    <w:tmpl w:val="14461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A6140C">
      <w:start w:val="1"/>
      <w:numFmt w:val="upperLetter"/>
      <w:lvlText w:val="%2."/>
      <w:lvlJc w:val="left"/>
      <w:pPr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F04BD"/>
    <w:multiLevelType w:val="hybridMultilevel"/>
    <w:tmpl w:val="54C099CE"/>
    <w:lvl w:ilvl="0" w:tplc="B590DDB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66F61A5"/>
    <w:multiLevelType w:val="hybridMultilevel"/>
    <w:tmpl w:val="99282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505CC8"/>
    <w:multiLevelType w:val="hybridMultilevel"/>
    <w:tmpl w:val="E09C4A0E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A19E4"/>
    <w:multiLevelType w:val="hybridMultilevel"/>
    <w:tmpl w:val="001EDD5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550434A5"/>
    <w:multiLevelType w:val="hybridMultilevel"/>
    <w:tmpl w:val="78CEE66E"/>
    <w:lvl w:ilvl="0" w:tplc="B324E91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6821C7"/>
    <w:multiLevelType w:val="hybridMultilevel"/>
    <w:tmpl w:val="E6D2B47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52B59"/>
    <w:multiLevelType w:val="hybridMultilevel"/>
    <w:tmpl w:val="6F1AC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77951"/>
    <w:multiLevelType w:val="hybridMultilevel"/>
    <w:tmpl w:val="7AEE9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91E49"/>
    <w:multiLevelType w:val="hybridMultilevel"/>
    <w:tmpl w:val="EDE2BC30"/>
    <w:lvl w:ilvl="0" w:tplc="4B020C4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70064"/>
    <w:multiLevelType w:val="hybridMultilevel"/>
    <w:tmpl w:val="44A044F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4"/>
  </w:num>
  <w:num w:numId="5">
    <w:abstractNumId w:val="0"/>
  </w:num>
  <w:num w:numId="6">
    <w:abstractNumId w:val="18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  <w:num w:numId="12">
    <w:abstractNumId w:val="20"/>
  </w:num>
  <w:num w:numId="13">
    <w:abstractNumId w:val="6"/>
  </w:num>
  <w:num w:numId="14">
    <w:abstractNumId w:val="8"/>
  </w:num>
  <w:num w:numId="15">
    <w:abstractNumId w:val="17"/>
  </w:num>
  <w:num w:numId="16">
    <w:abstractNumId w:val="9"/>
  </w:num>
  <w:num w:numId="17">
    <w:abstractNumId w:val="7"/>
  </w:num>
  <w:num w:numId="18">
    <w:abstractNumId w:val="15"/>
  </w:num>
  <w:num w:numId="19">
    <w:abstractNumId w:val="12"/>
  </w:num>
  <w:num w:numId="20">
    <w:abstractNumId w:val="14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C1"/>
    <w:rsid w:val="00002340"/>
    <w:rsid w:val="0003113B"/>
    <w:rsid w:val="0003536B"/>
    <w:rsid w:val="000401F8"/>
    <w:rsid w:val="00040578"/>
    <w:rsid w:val="0004729F"/>
    <w:rsid w:val="0007158F"/>
    <w:rsid w:val="00076E2D"/>
    <w:rsid w:val="00080710"/>
    <w:rsid w:val="00093DE1"/>
    <w:rsid w:val="000A05BF"/>
    <w:rsid w:val="000A7344"/>
    <w:rsid w:val="000B24D8"/>
    <w:rsid w:val="000B3EBF"/>
    <w:rsid w:val="000C1FD3"/>
    <w:rsid w:val="000D59B2"/>
    <w:rsid w:val="000E581E"/>
    <w:rsid w:val="000F43C2"/>
    <w:rsid w:val="000F6ECB"/>
    <w:rsid w:val="00101891"/>
    <w:rsid w:val="0010358C"/>
    <w:rsid w:val="001046A4"/>
    <w:rsid w:val="00107D77"/>
    <w:rsid w:val="001119A2"/>
    <w:rsid w:val="00120ACE"/>
    <w:rsid w:val="00125FCF"/>
    <w:rsid w:val="001267AC"/>
    <w:rsid w:val="00157140"/>
    <w:rsid w:val="00162E5B"/>
    <w:rsid w:val="001733D1"/>
    <w:rsid w:val="00177776"/>
    <w:rsid w:val="00187E34"/>
    <w:rsid w:val="00196133"/>
    <w:rsid w:val="001A5896"/>
    <w:rsid w:val="001B53FC"/>
    <w:rsid w:val="001C3700"/>
    <w:rsid w:val="001E0421"/>
    <w:rsid w:val="001E3C64"/>
    <w:rsid w:val="00200225"/>
    <w:rsid w:val="00201E9A"/>
    <w:rsid w:val="00203B50"/>
    <w:rsid w:val="0022035F"/>
    <w:rsid w:val="00222748"/>
    <w:rsid w:val="0022279F"/>
    <w:rsid w:val="00226D99"/>
    <w:rsid w:val="002442B2"/>
    <w:rsid w:val="00250E87"/>
    <w:rsid w:val="002641C9"/>
    <w:rsid w:val="00267B13"/>
    <w:rsid w:val="00277938"/>
    <w:rsid w:val="0028622F"/>
    <w:rsid w:val="002A5F0C"/>
    <w:rsid w:val="002D1410"/>
    <w:rsid w:val="002E0BB3"/>
    <w:rsid w:val="00304E39"/>
    <w:rsid w:val="0032408A"/>
    <w:rsid w:val="003248BD"/>
    <w:rsid w:val="0032677B"/>
    <w:rsid w:val="00334DD5"/>
    <w:rsid w:val="00335812"/>
    <w:rsid w:val="003507C2"/>
    <w:rsid w:val="003510C2"/>
    <w:rsid w:val="00352447"/>
    <w:rsid w:val="003560FA"/>
    <w:rsid w:val="00361923"/>
    <w:rsid w:val="00373F23"/>
    <w:rsid w:val="003750BD"/>
    <w:rsid w:val="003A265C"/>
    <w:rsid w:val="003B4496"/>
    <w:rsid w:val="003C44AD"/>
    <w:rsid w:val="003D3BF9"/>
    <w:rsid w:val="003E14B7"/>
    <w:rsid w:val="003E3912"/>
    <w:rsid w:val="003F15AB"/>
    <w:rsid w:val="003F42F5"/>
    <w:rsid w:val="003F6726"/>
    <w:rsid w:val="004112CA"/>
    <w:rsid w:val="00415ADC"/>
    <w:rsid w:val="00427BB4"/>
    <w:rsid w:val="00431254"/>
    <w:rsid w:val="00442544"/>
    <w:rsid w:val="004468B9"/>
    <w:rsid w:val="00472E92"/>
    <w:rsid w:val="0047797F"/>
    <w:rsid w:val="00487EA2"/>
    <w:rsid w:val="004A0381"/>
    <w:rsid w:val="004A4CCE"/>
    <w:rsid w:val="004B2B69"/>
    <w:rsid w:val="004B3C98"/>
    <w:rsid w:val="004C346D"/>
    <w:rsid w:val="004C4FEB"/>
    <w:rsid w:val="004D3DF7"/>
    <w:rsid w:val="004F39F1"/>
    <w:rsid w:val="00512505"/>
    <w:rsid w:val="00517666"/>
    <w:rsid w:val="00534EBD"/>
    <w:rsid w:val="00554BC7"/>
    <w:rsid w:val="0056378D"/>
    <w:rsid w:val="00576C95"/>
    <w:rsid w:val="005A32E9"/>
    <w:rsid w:val="005A3907"/>
    <w:rsid w:val="005A6B82"/>
    <w:rsid w:val="005B08E4"/>
    <w:rsid w:val="005B0AF6"/>
    <w:rsid w:val="005B1C9F"/>
    <w:rsid w:val="005B7651"/>
    <w:rsid w:val="005D6B08"/>
    <w:rsid w:val="005F176B"/>
    <w:rsid w:val="00601E56"/>
    <w:rsid w:val="00605CBB"/>
    <w:rsid w:val="00611126"/>
    <w:rsid w:val="00611960"/>
    <w:rsid w:val="006126EB"/>
    <w:rsid w:val="006255C8"/>
    <w:rsid w:val="00642047"/>
    <w:rsid w:val="00651BFF"/>
    <w:rsid w:val="00686500"/>
    <w:rsid w:val="006B1FB6"/>
    <w:rsid w:val="006C4E8E"/>
    <w:rsid w:val="006C63C4"/>
    <w:rsid w:val="006D66C6"/>
    <w:rsid w:val="00716638"/>
    <w:rsid w:val="0073591B"/>
    <w:rsid w:val="0074009A"/>
    <w:rsid w:val="00751988"/>
    <w:rsid w:val="00770E59"/>
    <w:rsid w:val="00774956"/>
    <w:rsid w:val="00776EB5"/>
    <w:rsid w:val="00777ECD"/>
    <w:rsid w:val="00786A1F"/>
    <w:rsid w:val="0079260C"/>
    <w:rsid w:val="007A0347"/>
    <w:rsid w:val="007A51BC"/>
    <w:rsid w:val="007A53CD"/>
    <w:rsid w:val="007A7F0C"/>
    <w:rsid w:val="007D1CF0"/>
    <w:rsid w:val="007D35A7"/>
    <w:rsid w:val="007D3CD3"/>
    <w:rsid w:val="007D421F"/>
    <w:rsid w:val="007D62E8"/>
    <w:rsid w:val="007E6A18"/>
    <w:rsid w:val="007F0316"/>
    <w:rsid w:val="007F4661"/>
    <w:rsid w:val="007F503A"/>
    <w:rsid w:val="007F6DDA"/>
    <w:rsid w:val="007F7EB2"/>
    <w:rsid w:val="0080685C"/>
    <w:rsid w:val="008069AC"/>
    <w:rsid w:val="00811B93"/>
    <w:rsid w:val="00812AE7"/>
    <w:rsid w:val="008435DE"/>
    <w:rsid w:val="00861753"/>
    <w:rsid w:val="008627DB"/>
    <w:rsid w:val="00864B13"/>
    <w:rsid w:val="00864C2B"/>
    <w:rsid w:val="00886CEF"/>
    <w:rsid w:val="00896ABA"/>
    <w:rsid w:val="008A0BD8"/>
    <w:rsid w:val="008A7DCF"/>
    <w:rsid w:val="008D0995"/>
    <w:rsid w:val="008D2384"/>
    <w:rsid w:val="008D2FD1"/>
    <w:rsid w:val="008D396A"/>
    <w:rsid w:val="00922910"/>
    <w:rsid w:val="00923681"/>
    <w:rsid w:val="00924037"/>
    <w:rsid w:val="0094187A"/>
    <w:rsid w:val="00943F06"/>
    <w:rsid w:val="0094510A"/>
    <w:rsid w:val="009546EC"/>
    <w:rsid w:val="00956EDA"/>
    <w:rsid w:val="0097461E"/>
    <w:rsid w:val="00975A6D"/>
    <w:rsid w:val="009769D1"/>
    <w:rsid w:val="00980955"/>
    <w:rsid w:val="009A7879"/>
    <w:rsid w:val="009C08B3"/>
    <w:rsid w:val="009E14D3"/>
    <w:rsid w:val="009E2E3A"/>
    <w:rsid w:val="009F1900"/>
    <w:rsid w:val="009F57AF"/>
    <w:rsid w:val="00A077CA"/>
    <w:rsid w:val="00A10380"/>
    <w:rsid w:val="00A536AB"/>
    <w:rsid w:val="00A60C09"/>
    <w:rsid w:val="00A668DD"/>
    <w:rsid w:val="00A71D0A"/>
    <w:rsid w:val="00A92B6F"/>
    <w:rsid w:val="00AA2E02"/>
    <w:rsid w:val="00AA3196"/>
    <w:rsid w:val="00AB233F"/>
    <w:rsid w:val="00AC01F0"/>
    <w:rsid w:val="00AC2040"/>
    <w:rsid w:val="00AC577B"/>
    <w:rsid w:val="00AE08E9"/>
    <w:rsid w:val="00AE1D42"/>
    <w:rsid w:val="00AE3F1D"/>
    <w:rsid w:val="00B011CC"/>
    <w:rsid w:val="00B1061F"/>
    <w:rsid w:val="00B13A2A"/>
    <w:rsid w:val="00B20391"/>
    <w:rsid w:val="00B3551E"/>
    <w:rsid w:val="00B366BF"/>
    <w:rsid w:val="00B42154"/>
    <w:rsid w:val="00B44ABE"/>
    <w:rsid w:val="00B46A50"/>
    <w:rsid w:val="00B47AF0"/>
    <w:rsid w:val="00B6635B"/>
    <w:rsid w:val="00B76763"/>
    <w:rsid w:val="00B91750"/>
    <w:rsid w:val="00B96EC9"/>
    <w:rsid w:val="00BA10C1"/>
    <w:rsid w:val="00BB2815"/>
    <w:rsid w:val="00BC0C54"/>
    <w:rsid w:val="00BD1A50"/>
    <w:rsid w:val="00BE028F"/>
    <w:rsid w:val="00BF32D8"/>
    <w:rsid w:val="00C00795"/>
    <w:rsid w:val="00C065CE"/>
    <w:rsid w:val="00C1551D"/>
    <w:rsid w:val="00C2154F"/>
    <w:rsid w:val="00C27471"/>
    <w:rsid w:val="00C45BE8"/>
    <w:rsid w:val="00C54A61"/>
    <w:rsid w:val="00C57F92"/>
    <w:rsid w:val="00C633E6"/>
    <w:rsid w:val="00C6462B"/>
    <w:rsid w:val="00C92CC9"/>
    <w:rsid w:val="00C92DA1"/>
    <w:rsid w:val="00CD591D"/>
    <w:rsid w:val="00CE3A17"/>
    <w:rsid w:val="00CF0D29"/>
    <w:rsid w:val="00CF1917"/>
    <w:rsid w:val="00CF7208"/>
    <w:rsid w:val="00D0067C"/>
    <w:rsid w:val="00D03CA9"/>
    <w:rsid w:val="00D25BE7"/>
    <w:rsid w:val="00D4348E"/>
    <w:rsid w:val="00D45CEC"/>
    <w:rsid w:val="00D522BA"/>
    <w:rsid w:val="00D53CF9"/>
    <w:rsid w:val="00D575B2"/>
    <w:rsid w:val="00D6066D"/>
    <w:rsid w:val="00D70374"/>
    <w:rsid w:val="00D72D56"/>
    <w:rsid w:val="00D837A8"/>
    <w:rsid w:val="00DA77F3"/>
    <w:rsid w:val="00DB4A7D"/>
    <w:rsid w:val="00DB7F34"/>
    <w:rsid w:val="00E05984"/>
    <w:rsid w:val="00E272F0"/>
    <w:rsid w:val="00E546D4"/>
    <w:rsid w:val="00E63588"/>
    <w:rsid w:val="00E64483"/>
    <w:rsid w:val="00E712AC"/>
    <w:rsid w:val="00E832FE"/>
    <w:rsid w:val="00E850CD"/>
    <w:rsid w:val="00E95035"/>
    <w:rsid w:val="00EC7A34"/>
    <w:rsid w:val="00ED3ABE"/>
    <w:rsid w:val="00ED6B9D"/>
    <w:rsid w:val="00EE688E"/>
    <w:rsid w:val="00EF7C52"/>
    <w:rsid w:val="00F0069D"/>
    <w:rsid w:val="00F064FA"/>
    <w:rsid w:val="00F147D7"/>
    <w:rsid w:val="00F214CA"/>
    <w:rsid w:val="00F23A8B"/>
    <w:rsid w:val="00F3178C"/>
    <w:rsid w:val="00F74C4B"/>
    <w:rsid w:val="00FA020B"/>
    <w:rsid w:val="00FA0A77"/>
    <w:rsid w:val="00FC161A"/>
    <w:rsid w:val="00FC309F"/>
    <w:rsid w:val="00FF34D1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B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DC18-0E0E-4F2C-B570-7D39C04A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&amp; Kim</dc:creator>
  <cp:lastModifiedBy>Frank &amp; Kim</cp:lastModifiedBy>
  <cp:revision>9</cp:revision>
  <cp:lastPrinted>2023-10-20T19:49:00Z</cp:lastPrinted>
  <dcterms:created xsi:type="dcterms:W3CDTF">2024-01-13T04:34:00Z</dcterms:created>
  <dcterms:modified xsi:type="dcterms:W3CDTF">2024-01-15T19:02:00Z</dcterms:modified>
</cp:coreProperties>
</file>